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32" w:rsidRPr="003A50BE" w:rsidRDefault="00484EE4" w:rsidP="00484EE4">
      <w:pPr>
        <w:jc w:val="center"/>
        <w:rPr>
          <w:rFonts w:cs="B Homa"/>
          <w:b/>
          <w:bCs/>
          <w:color w:val="4BACC6" w:themeColor="accent5"/>
          <w:rtl/>
        </w:rPr>
      </w:pPr>
      <w:r w:rsidRPr="00484EE4">
        <w:rPr>
          <w:rFonts w:cs="B Homa" w:hint="cs"/>
          <w:b/>
          <w:bCs/>
          <w:rtl/>
        </w:rPr>
        <w:t>برگزاری سمینارمنسوجات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نوین</w:t>
      </w:r>
      <w:r>
        <w:rPr>
          <w:rFonts w:cs="B Homa" w:hint="cs"/>
          <w:b/>
          <w:bCs/>
          <w:rtl/>
        </w:rPr>
        <w:t xml:space="preserve"> </w:t>
      </w:r>
      <w:r w:rsidR="00E72632" w:rsidRPr="003A50BE">
        <w:rPr>
          <w:rFonts w:cs="B Homa" w:hint="cs"/>
          <w:b/>
          <w:bCs/>
          <w:rtl/>
        </w:rPr>
        <w:t>به مناسبت هفته پژوهش و فناوری</w:t>
      </w:r>
    </w:p>
    <w:p w:rsidR="00E72632" w:rsidRDefault="00E72632" w:rsidP="00E72632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>آموزشکده فنی و حرفه ای دختران بابل</w:t>
      </w:r>
    </w:p>
    <w:p w:rsidR="00E72632" w:rsidRPr="00E72632" w:rsidRDefault="00E72632" w:rsidP="00E72632">
      <w:pPr>
        <w:jc w:val="center"/>
        <w:rPr>
          <w:rFonts w:cs="B Homa"/>
          <w:b/>
          <w:bCs/>
          <w:rtl/>
        </w:rPr>
      </w:pPr>
    </w:p>
    <w:p w:rsidR="00484EE4" w:rsidRPr="00484EE4" w:rsidRDefault="00484EE4" w:rsidP="00484EE4">
      <w:pPr>
        <w:jc w:val="both"/>
        <w:rPr>
          <w:rFonts w:cs="B Homa"/>
          <w:b/>
          <w:bCs/>
          <w:rtl/>
        </w:rPr>
      </w:pP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منسوجات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حوزه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ولباس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جهت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تغییر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نگرش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جدید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هدف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بهره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برداری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صحیح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منابع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طبیعی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حفظ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محیط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زیست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تداوم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حیات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انسانی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امری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مطرح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مهم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است </w:t>
      </w:r>
      <w:r w:rsidRPr="00484EE4">
        <w:rPr>
          <w:rFonts w:cs="B Homa"/>
          <w:b/>
          <w:bCs/>
          <w:rtl/>
        </w:rPr>
        <w:t xml:space="preserve">. </w:t>
      </w:r>
      <w:r w:rsidRPr="00484EE4">
        <w:rPr>
          <w:rFonts w:cs="B Homa" w:hint="cs"/>
          <w:b/>
          <w:bCs/>
          <w:rtl/>
        </w:rPr>
        <w:t>استفاده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مواد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قابل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بازیافت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بادوام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شیوه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تولید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نوین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استفاده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بیشتر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بهتر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کلیه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منسوجات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لباس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عصر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معاصر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تواند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کمک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موثری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حفظ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سرمایه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ملی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آیندگان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کند </w:t>
      </w:r>
      <w:r w:rsidRPr="00484EE4">
        <w:rPr>
          <w:rFonts w:cs="B Homa"/>
          <w:b/>
          <w:bCs/>
          <w:rtl/>
        </w:rPr>
        <w:t xml:space="preserve">.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راستا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نشست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تخصصی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شناخت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معرفی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منسوجات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نوین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ترتیب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شد </w:t>
      </w:r>
      <w:r w:rsidRPr="00484EE4">
        <w:rPr>
          <w:rFonts w:cs="B Homa"/>
          <w:b/>
          <w:bCs/>
          <w:rtl/>
        </w:rPr>
        <w:t>.</w:t>
      </w:r>
    </w:p>
    <w:p w:rsidR="00484EE4" w:rsidRPr="00484EE4" w:rsidRDefault="00484EE4" w:rsidP="00484EE4">
      <w:pPr>
        <w:jc w:val="both"/>
        <w:rPr>
          <w:rFonts w:cs="B Homa"/>
          <w:b/>
          <w:bCs/>
          <w:rtl/>
        </w:rPr>
      </w:pPr>
      <w:r w:rsidRPr="00484EE4">
        <w:rPr>
          <w:rFonts w:cs="B Homa" w:hint="cs"/>
          <w:b/>
          <w:bCs/>
          <w:rtl/>
        </w:rPr>
        <w:t>دانشجویان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دوخت</w:t>
      </w:r>
      <w:r w:rsidRPr="00484EE4">
        <w:rPr>
          <w:rFonts w:cs="B Homa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>آموز</w:t>
      </w:r>
      <w:r w:rsidRPr="00484EE4">
        <w:rPr>
          <w:rFonts w:cs="B Homa" w:hint="cs"/>
          <w:b/>
          <w:bCs/>
          <w:rtl/>
        </w:rPr>
        <w:t>شکده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فنی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حرفه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ای</w:t>
      </w:r>
      <w:r w:rsidRPr="00484EE4">
        <w:rPr>
          <w:rFonts w:cs="B Homa"/>
          <w:b/>
          <w:bCs/>
          <w:rtl/>
        </w:rPr>
        <w:t xml:space="preserve"> </w:t>
      </w:r>
      <w:r>
        <w:rPr>
          <w:rFonts w:cs="B Homa" w:hint="cs"/>
          <w:b/>
          <w:bCs/>
          <w:rtl/>
        </w:rPr>
        <w:t xml:space="preserve"> دختران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بابل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نشست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را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تاریخ</w:t>
      </w:r>
      <w:r w:rsidRPr="00484EE4">
        <w:rPr>
          <w:rFonts w:cs="B Homa"/>
          <w:b/>
          <w:bCs/>
          <w:rtl/>
        </w:rPr>
        <w:t xml:space="preserve"> 24</w:t>
      </w:r>
      <w:r w:rsidRPr="00484EE4">
        <w:rPr>
          <w:rFonts w:cs="B Homa" w:hint="cs"/>
          <w:b/>
          <w:bCs/>
          <w:rtl/>
        </w:rPr>
        <w:t xml:space="preserve"> آذر</w:t>
      </w:r>
      <w:r w:rsidRPr="00484EE4">
        <w:rPr>
          <w:rFonts w:cs="B Homa"/>
          <w:b/>
          <w:bCs/>
          <w:rtl/>
        </w:rPr>
        <w:t xml:space="preserve"> 1395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کارگاه</w:t>
      </w:r>
      <w:r w:rsidRPr="00484EE4">
        <w:rPr>
          <w:rFonts w:cs="B Homa"/>
          <w:b/>
          <w:bCs/>
          <w:rtl/>
        </w:rPr>
        <w:t xml:space="preserve"> 207 </w:t>
      </w:r>
      <w:r>
        <w:rPr>
          <w:rFonts w:cs="B Homa" w:hint="cs"/>
          <w:b/>
          <w:bCs/>
          <w:rtl/>
        </w:rPr>
        <w:t>آموز</w:t>
      </w:r>
      <w:r w:rsidRPr="00484EE4">
        <w:rPr>
          <w:rFonts w:cs="B Homa" w:hint="cs"/>
          <w:b/>
          <w:bCs/>
          <w:rtl/>
        </w:rPr>
        <w:t>شکده</w:t>
      </w:r>
      <w:r w:rsidRPr="00484EE4">
        <w:rPr>
          <w:rFonts w:cs="B Homa"/>
          <w:b/>
          <w:bCs/>
          <w:rtl/>
        </w:rPr>
        <w:t xml:space="preserve"> </w:t>
      </w:r>
      <w:bookmarkStart w:id="0" w:name="_GoBack"/>
      <w:bookmarkEnd w:id="0"/>
      <w:r w:rsidRPr="00484EE4">
        <w:rPr>
          <w:rFonts w:cs="B Homa" w:hint="cs"/>
          <w:b/>
          <w:bCs/>
          <w:rtl/>
        </w:rPr>
        <w:t>برگزار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کردند </w:t>
      </w:r>
      <w:r w:rsidRPr="00484EE4">
        <w:rPr>
          <w:rFonts w:cs="B Homa"/>
          <w:b/>
          <w:bCs/>
          <w:rtl/>
        </w:rPr>
        <w:t>.</w:t>
      </w:r>
      <w:r w:rsidRPr="00484EE4">
        <w:rPr>
          <w:rFonts w:cs="B Homa" w:hint="cs"/>
          <w:b/>
          <w:bCs/>
          <w:rtl/>
        </w:rPr>
        <w:t xml:space="preserve"> 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همایش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خارج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واحدهای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درسی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دانشکده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بوده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ولی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واحد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پارچه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شناسی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دانشجویان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مرکز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بسیار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موثر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بوده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راهنمایی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استاد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مدیرگروه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سرکارخانم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اکبرنیا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که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سعی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برآن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داشت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منسو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جات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نوینی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که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سال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اخیر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عرصه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المللی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استفاده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فراوانی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گردد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همراه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ویدیوهایی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منسوجات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را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معرفی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نماید </w:t>
      </w:r>
      <w:r w:rsidRPr="00484EE4">
        <w:rPr>
          <w:rFonts w:cs="B Homa"/>
          <w:b/>
          <w:bCs/>
          <w:rtl/>
        </w:rPr>
        <w:t>.</w:t>
      </w:r>
      <w:r w:rsidRPr="00484EE4">
        <w:rPr>
          <w:rFonts w:cs="B Homa" w:hint="cs"/>
          <w:b/>
          <w:bCs/>
          <w:rtl/>
        </w:rPr>
        <w:t xml:space="preserve"> 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برنامه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ساعت</w:t>
      </w:r>
      <w:r w:rsidRPr="00484EE4">
        <w:rPr>
          <w:rFonts w:cs="B Homa"/>
          <w:b/>
          <w:bCs/>
          <w:rtl/>
        </w:rPr>
        <w:t xml:space="preserve"> 30/9 </w:t>
      </w:r>
      <w:r w:rsidRPr="00484EE4">
        <w:rPr>
          <w:rFonts w:cs="B Homa" w:hint="cs"/>
          <w:b/>
          <w:bCs/>
          <w:rtl/>
        </w:rPr>
        <w:t>دقیقه</w:t>
      </w:r>
      <w:r w:rsidRPr="00484EE4">
        <w:rPr>
          <w:rFonts w:cs="B Homa"/>
          <w:b/>
          <w:bCs/>
          <w:rtl/>
        </w:rPr>
        <w:t xml:space="preserve">  </w:t>
      </w:r>
      <w:r w:rsidRPr="00484EE4">
        <w:rPr>
          <w:rFonts w:cs="B Homa" w:hint="cs"/>
          <w:b/>
          <w:bCs/>
          <w:rtl/>
        </w:rPr>
        <w:t>تا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ساعت</w:t>
      </w:r>
      <w:r w:rsidRPr="00484EE4">
        <w:rPr>
          <w:rFonts w:cs="B Homa"/>
          <w:b/>
          <w:bCs/>
          <w:rtl/>
        </w:rPr>
        <w:t xml:space="preserve">12 </w:t>
      </w:r>
      <w:r w:rsidRPr="00484EE4">
        <w:rPr>
          <w:rFonts w:cs="B Homa" w:hint="cs"/>
          <w:b/>
          <w:bCs/>
          <w:rtl/>
        </w:rPr>
        <w:t>با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حضور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دانشجویان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همکاری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دانشجویانی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وکنفرانس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دانشجو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طراحی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ترم</w:t>
      </w:r>
      <w:r w:rsidRPr="00484EE4">
        <w:rPr>
          <w:rFonts w:cs="B Homa"/>
          <w:b/>
          <w:bCs/>
          <w:rtl/>
        </w:rPr>
        <w:t xml:space="preserve"> 3 </w:t>
      </w:r>
      <w:r w:rsidRPr="00484EE4">
        <w:rPr>
          <w:rFonts w:cs="B Homa" w:hint="cs"/>
          <w:b/>
          <w:bCs/>
          <w:rtl/>
        </w:rPr>
        <w:t>خانم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رجب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یعقوبی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برگزار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شد </w:t>
      </w:r>
      <w:r w:rsidRPr="00484EE4">
        <w:rPr>
          <w:rFonts w:cs="B Homa"/>
          <w:b/>
          <w:bCs/>
          <w:rtl/>
        </w:rPr>
        <w:t>.</w:t>
      </w:r>
    </w:p>
    <w:p w:rsidR="00484EE4" w:rsidRPr="00484EE4" w:rsidRDefault="00484EE4" w:rsidP="00484EE4">
      <w:pPr>
        <w:jc w:val="both"/>
        <w:rPr>
          <w:rFonts w:cs="B Homa"/>
          <w:b/>
          <w:bCs/>
          <w:rtl/>
        </w:rPr>
      </w:pPr>
      <w:r w:rsidRPr="00484EE4">
        <w:rPr>
          <w:rFonts w:cs="B Homa" w:hint="cs"/>
          <w:b/>
          <w:bCs/>
          <w:rtl/>
        </w:rPr>
        <w:t>در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این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نشست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تخصصی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پارچه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منسوجاتی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چون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گورتکس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/>
          <w:b/>
          <w:bCs/>
        </w:rPr>
        <w:t>D3O</w:t>
      </w:r>
      <w:r w:rsidRPr="00484EE4">
        <w:rPr>
          <w:rFonts w:cs="B Homa" w:hint="cs"/>
          <w:b/>
          <w:bCs/>
          <w:rtl/>
        </w:rPr>
        <w:t>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پوشاک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هوشمند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چاپگرهای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سه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بعدی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پارچه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لباس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الیاف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بامبو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الیاف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مانیلا 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پارچه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های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خود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ترمیم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شونده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،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ضدآتش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خود تمیز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شونده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</w:t>
      </w:r>
      <w:r w:rsidRPr="00484EE4">
        <w:rPr>
          <w:rFonts w:cs="B Homa"/>
          <w:b/>
          <w:bCs/>
          <w:rtl/>
        </w:rPr>
        <w:t xml:space="preserve">.... </w:t>
      </w:r>
      <w:r w:rsidRPr="00484EE4">
        <w:rPr>
          <w:rFonts w:cs="B Homa" w:hint="cs"/>
          <w:b/>
          <w:bCs/>
          <w:rtl/>
        </w:rPr>
        <w:t>با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ارئه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ویدیو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>صحبت</w:t>
      </w:r>
      <w:r w:rsidRPr="00484EE4">
        <w:rPr>
          <w:rFonts w:cs="B Homa"/>
          <w:b/>
          <w:bCs/>
          <w:rtl/>
        </w:rPr>
        <w:t xml:space="preserve"> </w:t>
      </w:r>
      <w:r w:rsidRPr="00484EE4">
        <w:rPr>
          <w:rFonts w:cs="B Homa" w:hint="cs"/>
          <w:b/>
          <w:bCs/>
          <w:rtl/>
        </w:rPr>
        <w:t xml:space="preserve">شد </w:t>
      </w:r>
      <w:r w:rsidRPr="00484EE4">
        <w:rPr>
          <w:rFonts w:cs="B Homa"/>
          <w:b/>
          <w:bCs/>
          <w:rtl/>
        </w:rPr>
        <w:t>.</w:t>
      </w:r>
    </w:p>
    <w:p w:rsidR="00E72632" w:rsidRPr="00E72632" w:rsidRDefault="00E72632" w:rsidP="00E72632">
      <w:pPr>
        <w:jc w:val="both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</w:p>
    <w:p w:rsidR="003A50BE" w:rsidRDefault="003A50BE" w:rsidP="00E70714">
      <w:pPr>
        <w:jc w:val="center"/>
        <w:rPr>
          <w:rFonts w:cs="B Homa"/>
          <w:b/>
          <w:bCs/>
          <w:rtl/>
        </w:rPr>
      </w:pPr>
    </w:p>
    <w:p w:rsidR="00E70714" w:rsidRPr="003A50BE" w:rsidRDefault="00E70714" w:rsidP="00E70714">
      <w:pPr>
        <w:jc w:val="center"/>
        <w:rPr>
          <w:rFonts w:cs="B Homa"/>
          <w:b/>
          <w:bCs/>
          <w:rtl/>
        </w:rPr>
      </w:pPr>
      <w:r w:rsidRPr="003A50BE">
        <w:rPr>
          <w:rFonts w:cs="B Homa" w:hint="cs"/>
          <w:b/>
          <w:bCs/>
          <w:rtl/>
        </w:rPr>
        <w:t xml:space="preserve">واحد پژوهش و فناوری </w:t>
      </w:r>
      <w:r w:rsidRPr="003A50BE">
        <w:rPr>
          <w:rFonts w:ascii="Times New Roman" w:hAnsi="Times New Roman" w:cs="Times New Roman" w:hint="cs"/>
          <w:b/>
          <w:bCs/>
          <w:rtl/>
        </w:rPr>
        <w:t>–</w:t>
      </w:r>
      <w:r w:rsidRPr="003A50BE">
        <w:rPr>
          <w:rFonts w:cs="B Homa" w:hint="cs"/>
          <w:b/>
          <w:bCs/>
          <w:rtl/>
        </w:rPr>
        <w:t xml:space="preserve"> آموزشکده فنی و حرفه ای دختران بابل </w:t>
      </w:r>
    </w:p>
    <w:p w:rsidR="00E70714" w:rsidRPr="003A50BE" w:rsidRDefault="00E70714" w:rsidP="00E70714">
      <w:pPr>
        <w:rPr>
          <w:rFonts w:cs="B Homa"/>
        </w:rPr>
      </w:pPr>
    </w:p>
    <w:sectPr w:rsidR="00E70714" w:rsidRPr="003A50BE" w:rsidSect="001815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4"/>
    <w:rsid w:val="0018151C"/>
    <w:rsid w:val="003777FF"/>
    <w:rsid w:val="003A50BE"/>
    <w:rsid w:val="00484EE4"/>
    <w:rsid w:val="00943EF4"/>
    <w:rsid w:val="00E70714"/>
    <w:rsid w:val="00E72632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14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2016-12-21T09:39:00Z</dcterms:created>
  <dcterms:modified xsi:type="dcterms:W3CDTF">2016-12-21T09:39:00Z</dcterms:modified>
</cp:coreProperties>
</file>