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595" w:rsidRDefault="00E95EE4" w:rsidP="00BE1595">
      <w:pPr>
        <w:spacing w:after="0" w:line="240" w:lineRule="auto"/>
        <w:jc w:val="center"/>
        <w:rPr>
          <w:rFonts w:ascii="Times New Roman" w:eastAsia="Times New Roman" w:hAnsi="Times New Roman" w:cs="B Nazanin" w:hint="cs"/>
          <w:b/>
          <w:bCs/>
          <w:sz w:val="24"/>
          <w:szCs w:val="24"/>
          <w:rtl/>
        </w:rPr>
      </w:pPr>
      <w:r w:rsidRPr="000500AF">
        <w:rPr>
          <w:rFonts w:ascii="Times New Roman" w:eastAsia="Times New Roman" w:hAnsi="Times New Roman" w:cs="B Nazanin"/>
          <w:b/>
          <w:bCs/>
          <w:sz w:val="24"/>
          <w:szCs w:val="24"/>
          <w:rtl/>
        </w:rPr>
        <w:t>باسمه تعالی</w:t>
      </w:r>
    </w:p>
    <w:p w:rsidR="00BE1595" w:rsidRPr="00BE1595" w:rsidRDefault="00BE1595" w:rsidP="00BE1595">
      <w:pPr>
        <w:spacing w:after="0" w:line="240" w:lineRule="auto"/>
        <w:jc w:val="center"/>
        <w:rPr>
          <w:rFonts w:ascii="Times New Roman" w:eastAsia="Times New Roman" w:hAnsi="Times New Roman" w:cs="B Titr" w:hint="cs"/>
          <w:b/>
          <w:bCs/>
          <w:sz w:val="24"/>
          <w:szCs w:val="24"/>
          <w:rtl/>
        </w:rPr>
      </w:pPr>
      <w:r w:rsidRPr="00BE1595">
        <w:rPr>
          <w:rFonts w:ascii="Times New Roman" w:eastAsia="Times New Roman" w:hAnsi="Times New Roman" w:cs="B Titr" w:hint="cs"/>
          <w:b/>
          <w:bCs/>
          <w:sz w:val="24"/>
          <w:szCs w:val="24"/>
          <w:rtl/>
        </w:rPr>
        <w:t>راهنمای</w:t>
      </w:r>
      <w:r w:rsidRPr="00BE1595">
        <w:rPr>
          <w:rFonts w:ascii="Times New Roman" w:eastAsia="Times New Roman" w:hAnsi="Times New Roman" w:cs="B Titr"/>
          <w:b/>
          <w:bCs/>
          <w:sz w:val="24"/>
          <w:szCs w:val="24"/>
          <w:rtl/>
        </w:rPr>
        <w:t xml:space="preserve"> </w:t>
      </w:r>
      <w:r w:rsidRPr="00BE1595">
        <w:rPr>
          <w:rFonts w:ascii="Times New Roman" w:eastAsia="Times New Roman" w:hAnsi="Times New Roman" w:cs="B Titr" w:hint="cs"/>
          <w:b/>
          <w:bCs/>
          <w:sz w:val="24"/>
          <w:szCs w:val="24"/>
          <w:rtl/>
        </w:rPr>
        <w:t>پرداخت</w:t>
      </w:r>
      <w:r w:rsidRPr="00BE1595">
        <w:rPr>
          <w:rFonts w:ascii="Times New Roman" w:eastAsia="Times New Roman" w:hAnsi="Times New Roman" w:cs="B Titr"/>
          <w:b/>
          <w:bCs/>
          <w:sz w:val="24"/>
          <w:szCs w:val="24"/>
          <w:rtl/>
        </w:rPr>
        <w:t xml:space="preserve"> </w:t>
      </w:r>
      <w:r w:rsidRPr="00BE1595">
        <w:rPr>
          <w:rFonts w:ascii="Times New Roman" w:eastAsia="Times New Roman" w:hAnsi="Times New Roman" w:cs="B Titr" w:hint="cs"/>
          <w:b/>
          <w:bCs/>
          <w:sz w:val="24"/>
          <w:szCs w:val="24"/>
          <w:rtl/>
        </w:rPr>
        <w:t>الکترونیکی</w:t>
      </w:r>
      <w:r w:rsidRPr="00BE1595">
        <w:rPr>
          <w:rFonts w:ascii="Times New Roman" w:eastAsia="Times New Roman" w:hAnsi="Times New Roman" w:cs="B Titr"/>
          <w:b/>
          <w:bCs/>
          <w:sz w:val="24"/>
          <w:szCs w:val="24"/>
          <w:rtl/>
        </w:rPr>
        <w:t xml:space="preserve"> </w:t>
      </w:r>
      <w:r w:rsidRPr="00BE1595">
        <w:rPr>
          <w:rFonts w:ascii="Times New Roman" w:eastAsia="Times New Roman" w:hAnsi="Times New Roman" w:cs="B Titr" w:hint="cs"/>
          <w:b/>
          <w:bCs/>
          <w:sz w:val="24"/>
          <w:szCs w:val="24"/>
          <w:rtl/>
        </w:rPr>
        <w:t>شهریه</w:t>
      </w:r>
    </w:p>
    <w:p w:rsidR="00E95EE4" w:rsidRPr="000500AF" w:rsidRDefault="00E95EE4" w:rsidP="00BE1595">
      <w:pPr>
        <w:spacing w:after="0" w:line="240" w:lineRule="auto"/>
        <w:rPr>
          <w:rFonts w:ascii="Times New Roman" w:eastAsia="Times New Roman" w:hAnsi="Times New Roman" w:cs="B Nazanin"/>
          <w:b/>
          <w:bCs/>
          <w:sz w:val="24"/>
          <w:szCs w:val="24"/>
        </w:rPr>
      </w:pPr>
      <w:bookmarkStart w:id="0" w:name="_GoBack"/>
      <w:bookmarkEnd w:id="0"/>
      <w:r w:rsidRPr="000500AF">
        <w:rPr>
          <w:rFonts w:ascii="Times New Roman" w:eastAsia="Times New Roman" w:hAnsi="Times New Roman" w:cs="B Nazanin"/>
          <w:b/>
          <w:bCs/>
          <w:sz w:val="24"/>
          <w:szCs w:val="24"/>
          <w:rtl/>
        </w:rPr>
        <w:t>1 - با توجه به فعال و عملیاتی شدن پرداخت اینترنتی شهریه ی انتخاب واحد ، از پرداخت دستی شهریه ( فیش بانکی ) تا اطلاع ثانوی خودداری نمایید.و فقط از صفحه کاربری اختصاصی خودتان در سایت از سربرگ و</w:t>
      </w:r>
      <w:r w:rsidR="000500AF">
        <w:rPr>
          <w:rFonts w:ascii="Times New Roman" w:eastAsia="Times New Roman" w:hAnsi="Times New Roman" w:cs="B Nazanin" w:hint="cs"/>
          <w:b/>
          <w:bCs/>
          <w:sz w:val="24"/>
          <w:szCs w:val="24"/>
          <w:rtl/>
        </w:rPr>
        <w:t xml:space="preserve"> </w:t>
      </w:r>
      <w:r w:rsidRPr="000500AF">
        <w:rPr>
          <w:rFonts w:ascii="Times New Roman" w:eastAsia="Times New Roman" w:hAnsi="Times New Roman" w:cs="B Nazanin"/>
          <w:b/>
          <w:bCs/>
          <w:sz w:val="24"/>
          <w:szCs w:val="24"/>
          <w:rtl/>
        </w:rPr>
        <w:t>فهرست *اطلاعات مالی دانشجو- ** گزینه پرداخت شهریه از طریق سیستم شتاب - را انتخاب کرده و نسبت به پرداخت اقدام نمایید.</w:t>
      </w:r>
      <w:r w:rsidRPr="000500AF">
        <w:rPr>
          <w:rFonts w:ascii="Times New Roman" w:eastAsia="Times New Roman" w:hAnsi="Times New Roman" w:cs="B Nazanin"/>
          <w:b/>
          <w:bCs/>
          <w:sz w:val="24"/>
          <w:szCs w:val="24"/>
          <w:rtl/>
        </w:rPr>
        <w:br/>
        <w:t>2 - با تمامی کارت</w:t>
      </w:r>
      <w:r w:rsidR="000500AF">
        <w:rPr>
          <w:rFonts w:ascii="Times New Roman" w:eastAsia="Times New Roman" w:hAnsi="Times New Roman" w:cs="B Nazanin" w:hint="cs"/>
          <w:b/>
          <w:bCs/>
          <w:sz w:val="24"/>
          <w:szCs w:val="24"/>
          <w:rtl/>
        </w:rPr>
        <w:t xml:space="preserve"> </w:t>
      </w:r>
      <w:r w:rsidRPr="000500AF">
        <w:rPr>
          <w:rFonts w:ascii="Times New Roman" w:eastAsia="Times New Roman" w:hAnsi="Times New Roman" w:cs="B Nazanin"/>
          <w:b/>
          <w:bCs/>
          <w:sz w:val="24"/>
          <w:szCs w:val="24"/>
          <w:rtl/>
        </w:rPr>
        <w:t>های عضو شتاب ( سپه ، ملت ، تجارت ، ملی و.....) که خرید اینترنتی در آن فعال شده باشد ، میتوانید شهریه را پرداخت نمایید.</w:t>
      </w:r>
      <w:r w:rsidRPr="000500AF">
        <w:rPr>
          <w:rFonts w:ascii="Times New Roman" w:eastAsia="Times New Roman" w:hAnsi="Times New Roman" w:cs="B Nazanin"/>
          <w:b/>
          <w:bCs/>
          <w:sz w:val="24"/>
          <w:szCs w:val="24"/>
          <w:rtl/>
        </w:rPr>
        <w:br/>
        <w:t>3 - حتما" لازم نیست کارت متعلق به شخص شما باشد.</w:t>
      </w:r>
      <w:r w:rsidRPr="000500AF">
        <w:rPr>
          <w:rFonts w:ascii="Times New Roman" w:eastAsia="Times New Roman" w:hAnsi="Times New Roman" w:cs="B Nazanin"/>
          <w:b/>
          <w:bCs/>
          <w:sz w:val="24"/>
          <w:szCs w:val="24"/>
          <w:rtl/>
        </w:rPr>
        <w:br/>
        <w:t>4 - فعال بودن گزینه بانک ملی بمنزله ی عدم پذیرش کارت سایر بانک</w:t>
      </w:r>
      <w:r w:rsidR="000500AF">
        <w:rPr>
          <w:rFonts w:ascii="Times New Roman" w:eastAsia="Times New Roman" w:hAnsi="Times New Roman" w:cs="B Nazanin" w:hint="cs"/>
          <w:b/>
          <w:bCs/>
          <w:sz w:val="24"/>
          <w:szCs w:val="24"/>
          <w:rtl/>
        </w:rPr>
        <w:t xml:space="preserve"> </w:t>
      </w:r>
      <w:r w:rsidRPr="000500AF">
        <w:rPr>
          <w:rFonts w:ascii="Times New Roman" w:eastAsia="Times New Roman" w:hAnsi="Times New Roman" w:cs="B Nazanin"/>
          <w:b/>
          <w:bCs/>
          <w:sz w:val="24"/>
          <w:szCs w:val="24"/>
          <w:rtl/>
        </w:rPr>
        <w:t>ها نیست و بانک ملی فقط درگاه ( عامل و رابط و واسط ) پرداخت اینترنتی است .</w:t>
      </w:r>
      <w:r w:rsidRPr="000500AF">
        <w:rPr>
          <w:rFonts w:ascii="Times New Roman" w:eastAsia="Times New Roman" w:hAnsi="Times New Roman" w:cs="B Nazanin"/>
          <w:b/>
          <w:bCs/>
          <w:sz w:val="24"/>
          <w:szCs w:val="24"/>
          <w:rtl/>
        </w:rPr>
        <w:br/>
        <w:t>5 - شما می</w:t>
      </w:r>
      <w:r w:rsidR="000500AF">
        <w:rPr>
          <w:rFonts w:ascii="Times New Roman" w:eastAsia="Times New Roman" w:hAnsi="Times New Roman" w:cs="B Nazanin" w:hint="cs"/>
          <w:b/>
          <w:bCs/>
          <w:sz w:val="24"/>
          <w:szCs w:val="24"/>
          <w:rtl/>
        </w:rPr>
        <w:t xml:space="preserve"> </w:t>
      </w:r>
      <w:r w:rsidRPr="000500AF">
        <w:rPr>
          <w:rFonts w:ascii="Times New Roman" w:eastAsia="Times New Roman" w:hAnsi="Times New Roman" w:cs="B Nazanin"/>
          <w:b/>
          <w:bCs/>
          <w:sz w:val="24"/>
          <w:szCs w:val="24"/>
          <w:rtl/>
        </w:rPr>
        <w:t>توانید پرداخت</w:t>
      </w:r>
      <w:r w:rsidR="000500AF">
        <w:rPr>
          <w:rFonts w:ascii="Times New Roman" w:eastAsia="Times New Roman" w:hAnsi="Times New Roman" w:cs="B Nazanin" w:hint="cs"/>
          <w:b/>
          <w:bCs/>
          <w:sz w:val="24"/>
          <w:szCs w:val="24"/>
          <w:rtl/>
        </w:rPr>
        <w:t xml:space="preserve"> </w:t>
      </w:r>
      <w:r w:rsidRPr="000500AF">
        <w:rPr>
          <w:rFonts w:ascii="Times New Roman" w:eastAsia="Times New Roman" w:hAnsi="Times New Roman" w:cs="B Nazanin"/>
          <w:b/>
          <w:bCs/>
          <w:sz w:val="24"/>
          <w:szCs w:val="24"/>
          <w:rtl/>
        </w:rPr>
        <w:t>های تایید شده خود را از قسمت -*اطلاعات مالی دانشجو -** گزارش پرداختی ها -مشاهده نمایید.( پرداخت</w:t>
      </w:r>
      <w:r w:rsidR="000500AF">
        <w:rPr>
          <w:rFonts w:ascii="Times New Roman" w:eastAsia="Times New Roman" w:hAnsi="Times New Roman" w:cs="B Nazanin" w:hint="cs"/>
          <w:b/>
          <w:bCs/>
          <w:sz w:val="24"/>
          <w:szCs w:val="24"/>
          <w:rtl/>
        </w:rPr>
        <w:t xml:space="preserve"> </w:t>
      </w:r>
      <w:r w:rsidRPr="000500AF">
        <w:rPr>
          <w:rFonts w:ascii="Times New Roman" w:eastAsia="Times New Roman" w:hAnsi="Times New Roman" w:cs="B Nazanin"/>
          <w:b/>
          <w:bCs/>
          <w:sz w:val="24"/>
          <w:szCs w:val="24"/>
          <w:rtl/>
        </w:rPr>
        <w:t>های تایید شده کد پیگیری چندین رقمی دارد.)</w:t>
      </w:r>
      <w:r w:rsidRPr="000500AF">
        <w:rPr>
          <w:rFonts w:ascii="Times New Roman" w:eastAsia="Times New Roman" w:hAnsi="Times New Roman" w:cs="B Nazanin"/>
          <w:b/>
          <w:bCs/>
          <w:sz w:val="24"/>
          <w:szCs w:val="24"/>
          <w:rtl/>
        </w:rPr>
        <w:br/>
      </w:r>
      <w:r w:rsidRPr="000500AF">
        <w:rPr>
          <w:rFonts w:ascii="Times New Roman" w:eastAsia="Times New Roman" w:hAnsi="Times New Roman" w:cs="B Nazanin"/>
          <w:b/>
          <w:bCs/>
          <w:sz w:val="24"/>
          <w:szCs w:val="24"/>
          <w:shd w:val="clear" w:color="auto" w:fill="00FF00"/>
          <w:rtl/>
        </w:rPr>
        <w:t>یادآوری : برای پرداخت</w:t>
      </w:r>
      <w:r w:rsidR="000500AF">
        <w:rPr>
          <w:rFonts w:ascii="Times New Roman" w:eastAsia="Times New Roman" w:hAnsi="Times New Roman" w:cs="B Nazanin" w:hint="cs"/>
          <w:b/>
          <w:bCs/>
          <w:sz w:val="24"/>
          <w:szCs w:val="24"/>
          <w:shd w:val="clear" w:color="auto" w:fill="00FF00"/>
          <w:rtl/>
        </w:rPr>
        <w:t xml:space="preserve"> </w:t>
      </w:r>
      <w:r w:rsidRPr="000500AF">
        <w:rPr>
          <w:rFonts w:ascii="Times New Roman" w:eastAsia="Times New Roman" w:hAnsi="Times New Roman" w:cs="B Nazanin"/>
          <w:b/>
          <w:bCs/>
          <w:sz w:val="24"/>
          <w:szCs w:val="24"/>
          <w:shd w:val="clear" w:color="auto" w:fill="00FF00"/>
          <w:rtl/>
        </w:rPr>
        <w:t>های تایید و نهایی نشده می</w:t>
      </w:r>
      <w:r w:rsidR="000500AF">
        <w:rPr>
          <w:rFonts w:ascii="Times New Roman" w:eastAsia="Times New Roman" w:hAnsi="Times New Roman" w:cs="B Nazanin" w:hint="cs"/>
          <w:b/>
          <w:bCs/>
          <w:sz w:val="24"/>
          <w:szCs w:val="24"/>
          <w:shd w:val="clear" w:color="auto" w:fill="00FF00"/>
          <w:rtl/>
        </w:rPr>
        <w:t xml:space="preserve"> </w:t>
      </w:r>
      <w:r w:rsidRPr="000500AF">
        <w:rPr>
          <w:rFonts w:ascii="Times New Roman" w:eastAsia="Times New Roman" w:hAnsi="Times New Roman" w:cs="B Nazanin"/>
          <w:b/>
          <w:bCs/>
          <w:sz w:val="24"/>
          <w:szCs w:val="24"/>
          <w:shd w:val="clear" w:color="auto" w:fill="00FF00"/>
          <w:rtl/>
        </w:rPr>
        <w:t>توانید به *قسمت اطلاعات مالی دانسجو - ****گزارش پرداخت</w:t>
      </w:r>
      <w:r w:rsidR="000500AF">
        <w:rPr>
          <w:rFonts w:ascii="Times New Roman" w:eastAsia="Times New Roman" w:hAnsi="Times New Roman" w:cs="B Nazanin" w:hint="cs"/>
          <w:b/>
          <w:bCs/>
          <w:sz w:val="24"/>
          <w:szCs w:val="24"/>
          <w:shd w:val="clear" w:color="auto" w:fill="00FF00"/>
          <w:rtl/>
        </w:rPr>
        <w:t xml:space="preserve"> </w:t>
      </w:r>
      <w:r w:rsidRPr="000500AF">
        <w:rPr>
          <w:rFonts w:ascii="Times New Roman" w:eastAsia="Times New Roman" w:hAnsi="Times New Roman" w:cs="B Nazanin"/>
          <w:b/>
          <w:bCs/>
          <w:sz w:val="24"/>
          <w:szCs w:val="24"/>
          <w:shd w:val="clear" w:color="auto" w:fill="00FF00"/>
          <w:rtl/>
        </w:rPr>
        <w:t>های تایید نشده - رفته و مشاهده کنید و نسبت به تایید مجددآنها در صورت نیاز اقدام نمایید.</w:t>
      </w:r>
      <w:r w:rsidRPr="000500AF">
        <w:rPr>
          <w:rFonts w:ascii="Times New Roman" w:eastAsia="Times New Roman" w:hAnsi="Times New Roman" w:cs="B Nazanin"/>
          <w:b/>
          <w:bCs/>
          <w:sz w:val="24"/>
          <w:szCs w:val="24"/>
          <w:shd w:val="clear" w:color="auto" w:fill="00FF00"/>
          <w:rtl/>
        </w:rPr>
        <w:br/>
      </w:r>
      <w:r w:rsidRPr="000500AF">
        <w:rPr>
          <w:rFonts w:ascii="Times New Roman" w:eastAsia="Times New Roman" w:hAnsi="Times New Roman" w:cs="B Nazanin"/>
          <w:b/>
          <w:bCs/>
          <w:sz w:val="24"/>
          <w:szCs w:val="24"/>
          <w:rtl/>
        </w:rPr>
        <w:t>6 - جهت یادگیری بیشتر و تست کارت بانکی خود و اطمینان از فعال بودن خرید اینترنتی می</w:t>
      </w:r>
      <w:r w:rsidR="000500AF">
        <w:rPr>
          <w:rFonts w:ascii="Times New Roman" w:eastAsia="Times New Roman" w:hAnsi="Times New Roman" w:cs="B Nazanin" w:hint="cs"/>
          <w:b/>
          <w:bCs/>
          <w:sz w:val="24"/>
          <w:szCs w:val="24"/>
          <w:rtl/>
        </w:rPr>
        <w:t xml:space="preserve"> </w:t>
      </w:r>
      <w:r w:rsidRPr="000500AF">
        <w:rPr>
          <w:rFonts w:ascii="Times New Roman" w:eastAsia="Times New Roman" w:hAnsi="Times New Roman" w:cs="B Nazanin"/>
          <w:b/>
          <w:bCs/>
          <w:sz w:val="24"/>
          <w:szCs w:val="24"/>
          <w:rtl/>
        </w:rPr>
        <w:t xml:space="preserve">توانید یک خرید اینترنتی ( مثل خرید شارژ سیم کارت ) انجام دهید تا در موقع انتخاب واحد بسرعت و </w:t>
      </w:r>
      <w:r w:rsidR="000500AF">
        <w:rPr>
          <w:rFonts w:ascii="Times New Roman" w:eastAsia="Times New Roman" w:hAnsi="Times New Roman" w:cs="B Nazanin" w:hint="cs"/>
          <w:b/>
          <w:bCs/>
          <w:sz w:val="24"/>
          <w:szCs w:val="24"/>
          <w:rtl/>
        </w:rPr>
        <w:t>ب</w:t>
      </w:r>
      <w:r w:rsidRPr="000500AF">
        <w:rPr>
          <w:rFonts w:ascii="Times New Roman" w:eastAsia="Times New Roman" w:hAnsi="Times New Roman" w:cs="B Nazanin"/>
          <w:b/>
          <w:bCs/>
          <w:sz w:val="24"/>
          <w:szCs w:val="24"/>
          <w:rtl/>
        </w:rPr>
        <w:t>راحتی بتوانید انتخاب واحد و پرداخت شهریه نمایید چون تاخیر زیاد در کار و وقفه ممکن است از صفحه کاربری شما خارج شود.</w:t>
      </w:r>
      <w:r w:rsidRPr="000500AF">
        <w:rPr>
          <w:rFonts w:ascii="Times New Roman" w:eastAsia="Times New Roman" w:hAnsi="Times New Roman" w:cs="B Nazanin"/>
          <w:b/>
          <w:bCs/>
          <w:sz w:val="24"/>
          <w:szCs w:val="24"/>
          <w:rtl/>
        </w:rPr>
        <w:br/>
        <w:t>9 - در قسمت پرداخت شهريه از طريق سيستم شتاب روي گزينه پرداخت کليک کنيد و به نام بانکهاي ديگر کاري نداشته باشيد اين بانکها دروازه پرداخت هستند نه نام بانک صادر کننده کارت شما</w:t>
      </w:r>
      <w:r w:rsidR="000500AF">
        <w:rPr>
          <w:rFonts w:ascii="Times New Roman" w:eastAsia="Times New Roman" w:hAnsi="Times New Roman" w:cs="B Nazanin" w:hint="cs"/>
          <w:b/>
          <w:bCs/>
          <w:sz w:val="24"/>
          <w:szCs w:val="24"/>
          <w:rtl/>
        </w:rPr>
        <w:t>.</w:t>
      </w:r>
      <w:r w:rsidRPr="000500AF">
        <w:rPr>
          <w:rFonts w:ascii="Times New Roman" w:eastAsia="Times New Roman" w:hAnsi="Times New Roman" w:cs="B Nazanin"/>
          <w:b/>
          <w:bCs/>
          <w:sz w:val="24"/>
          <w:szCs w:val="24"/>
          <w:rtl/>
        </w:rPr>
        <w:br/>
        <w:t>پس از ورود به صفحه پرداخت روي گزينه پرداخت کليک کنيد</w:t>
      </w:r>
      <w:r w:rsidRPr="000500AF">
        <w:rPr>
          <w:rFonts w:ascii="Times New Roman" w:eastAsia="Times New Roman" w:hAnsi="Times New Roman" w:cs="B Nazanin"/>
          <w:b/>
          <w:bCs/>
          <w:sz w:val="24"/>
          <w:szCs w:val="24"/>
          <w:rtl/>
        </w:rPr>
        <w:br/>
        <w:t>اطلاعاتي که در سايت بانک از کاربر درخواست مي شود:</w:t>
      </w:r>
      <w:r w:rsidRPr="000500AF">
        <w:rPr>
          <w:rFonts w:ascii="Times New Roman" w:eastAsia="Times New Roman" w:hAnsi="Times New Roman" w:cs="B Nazanin"/>
          <w:b/>
          <w:bCs/>
          <w:sz w:val="24"/>
          <w:szCs w:val="24"/>
          <w:rtl/>
        </w:rPr>
        <w:br/>
        <w:t>الف: شماره کارت:</w:t>
      </w:r>
      <w:r w:rsidRPr="000500AF">
        <w:rPr>
          <w:rFonts w:ascii="Times New Roman" w:eastAsia="Times New Roman" w:hAnsi="Times New Roman" w:cs="B Nazanin"/>
          <w:b/>
          <w:bCs/>
          <w:sz w:val="24"/>
          <w:szCs w:val="24"/>
          <w:rtl/>
        </w:rPr>
        <w:br/>
        <w:t>» عددي 16 رقمي که روي کارت درج شده است؛ اين عدد بصورت 4 عدد، 4 رقمي است.</w:t>
      </w:r>
      <w:r w:rsidRPr="000500AF">
        <w:rPr>
          <w:rFonts w:ascii="Times New Roman" w:eastAsia="Times New Roman" w:hAnsi="Times New Roman" w:cs="B Nazanin"/>
          <w:b/>
          <w:bCs/>
          <w:sz w:val="24"/>
          <w:szCs w:val="24"/>
          <w:rtl/>
        </w:rPr>
        <w:br/>
        <w:t>ب: رمز دوم يا رمز اينترنتي:</w:t>
      </w:r>
      <w:r w:rsidRPr="000500AF">
        <w:rPr>
          <w:rFonts w:ascii="Times New Roman" w:eastAsia="Times New Roman" w:hAnsi="Times New Roman" w:cs="B Nazanin"/>
          <w:b/>
          <w:bCs/>
          <w:sz w:val="24"/>
          <w:szCs w:val="24"/>
          <w:rtl/>
        </w:rPr>
        <w:br/>
        <w:t>» معمولا رمز اينترنتي( يا رمز دوم)، از طريق پايانه‌هاي خودپرداز بانک ها قابل تنظيم است.</w:t>
      </w:r>
      <w:r w:rsidRPr="000500AF">
        <w:rPr>
          <w:rFonts w:ascii="Times New Roman" w:eastAsia="Times New Roman" w:hAnsi="Times New Roman" w:cs="B Nazanin"/>
          <w:b/>
          <w:bCs/>
          <w:sz w:val="24"/>
          <w:szCs w:val="24"/>
          <w:rtl/>
        </w:rPr>
        <w:br/>
        <w:t>» کارت‌هايي که قابليت پرداخت روي اينترنت ندارند، معمولا پس از تنظيم( تغيير) رمز دوم از طريق پايانه‌هاي خودپرداز فعال مي‌شوند( البته برخي از بانک ها اين امکان را در پايانه‌هاي خودپرداز نمي‌دهند و بايد درخواست فعال شدن از توسط شعب بانک انجام شود)</w:t>
      </w:r>
      <w:r w:rsidRPr="000500AF">
        <w:rPr>
          <w:rFonts w:ascii="Times New Roman" w:eastAsia="Times New Roman" w:hAnsi="Times New Roman" w:cs="B Nazanin"/>
          <w:b/>
          <w:bCs/>
          <w:sz w:val="24"/>
          <w:szCs w:val="24"/>
          <w:rtl/>
        </w:rPr>
        <w:br/>
        <w:t>» در بانک‌هاي خصوصي معمولا رمز دوم همان رمز کارت است.</w:t>
      </w:r>
      <w:r w:rsidRPr="000500AF">
        <w:rPr>
          <w:rFonts w:ascii="Times New Roman" w:eastAsia="Times New Roman" w:hAnsi="Times New Roman" w:cs="B Nazanin"/>
          <w:b/>
          <w:bCs/>
          <w:sz w:val="24"/>
          <w:szCs w:val="24"/>
          <w:rtl/>
        </w:rPr>
        <w:br/>
        <w:t xml:space="preserve">ج: </w:t>
      </w:r>
      <w:r w:rsidRPr="000500AF">
        <w:rPr>
          <w:rFonts w:ascii="Times New Roman" w:eastAsia="Times New Roman" w:hAnsi="Times New Roman" w:cs="B Nazanin"/>
          <w:b/>
          <w:bCs/>
          <w:sz w:val="24"/>
          <w:szCs w:val="24"/>
        </w:rPr>
        <w:t>CVV2</w:t>
      </w:r>
      <w:r w:rsidRPr="000500AF">
        <w:rPr>
          <w:rFonts w:ascii="Times New Roman" w:eastAsia="Times New Roman" w:hAnsi="Times New Roman" w:cs="B Nazanin"/>
          <w:b/>
          <w:bCs/>
          <w:sz w:val="24"/>
          <w:szCs w:val="24"/>
          <w:rtl/>
        </w:rPr>
        <w:t>:</w:t>
      </w:r>
      <w:r w:rsidRPr="000500AF">
        <w:rPr>
          <w:rFonts w:ascii="Times New Roman" w:eastAsia="Times New Roman" w:hAnsi="Times New Roman" w:cs="B Nazanin"/>
          <w:b/>
          <w:bCs/>
          <w:sz w:val="24"/>
          <w:szCs w:val="24"/>
          <w:rtl/>
        </w:rPr>
        <w:br/>
        <w:t>» معمولا عددي 3 رقمي است که پشت کارت يا روي کارت درج شده است.</w:t>
      </w:r>
      <w:r w:rsidRPr="000500AF">
        <w:rPr>
          <w:rFonts w:ascii="Times New Roman" w:eastAsia="Times New Roman" w:hAnsi="Times New Roman" w:cs="B Nazanin"/>
          <w:b/>
          <w:bCs/>
          <w:sz w:val="24"/>
          <w:szCs w:val="24"/>
          <w:rtl/>
        </w:rPr>
        <w:br/>
        <w:t>» در کارت بانک صادرات، معمولا عددي 4 رقمي است که روي کارت و بالاي شماره کارت درج شده است.</w:t>
      </w:r>
      <w:r w:rsidRPr="000500AF">
        <w:rPr>
          <w:rFonts w:ascii="Times New Roman" w:eastAsia="Times New Roman" w:hAnsi="Times New Roman" w:cs="B Nazanin"/>
          <w:b/>
          <w:bCs/>
          <w:sz w:val="24"/>
          <w:szCs w:val="24"/>
          <w:rtl/>
        </w:rPr>
        <w:br/>
        <w:t>» در کارت بانک ملي، معمولا عددي 4 رقمي است که پشت کارت چاپ شده است.</w:t>
      </w:r>
      <w:r w:rsidRPr="000500AF">
        <w:rPr>
          <w:rFonts w:ascii="Times New Roman" w:eastAsia="Times New Roman" w:hAnsi="Times New Roman" w:cs="B Nazanin"/>
          <w:b/>
          <w:bCs/>
          <w:sz w:val="24"/>
          <w:szCs w:val="24"/>
          <w:rtl/>
        </w:rPr>
        <w:br/>
        <w:t>د: تاريخ انقضا:</w:t>
      </w:r>
      <w:r w:rsidRPr="000500AF">
        <w:rPr>
          <w:rFonts w:ascii="Times New Roman" w:eastAsia="Times New Roman" w:hAnsi="Times New Roman" w:cs="B Nazanin"/>
          <w:b/>
          <w:bCs/>
          <w:sz w:val="24"/>
          <w:szCs w:val="24"/>
          <w:rtl/>
        </w:rPr>
        <w:br/>
        <w:t>» معمولا روي کارت درج شده است.</w:t>
      </w:r>
      <w:r w:rsidRPr="000500AF">
        <w:rPr>
          <w:rFonts w:ascii="Times New Roman" w:eastAsia="Times New Roman" w:hAnsi="Times New Roman" w:cs="B Nazanin"/>
          <w:b/>
          <w:bCs/>
          <w:sz w:val="24"/>
          <w:szCs w:val="24"/>
          <w:rtl/>
        </w:rPr>
        <w:br/>
        <w:t>» در برخي بانک‌ها پس از تغيير رمز دوم از طريق دستگاه خودپرداز، در رسيد چاپي که از دستگاه خارج مي شود، تاريخ انقضا نيز درج مي‌شود.</w:t>
      </w:r>
      <w:r w:rsidRPr="000500AF">
        <w:rPr>
          <w:rFonts w:ascii="Times New Roman" w:eastAsia="Times New Roman" w:hAnsi="Times New Roman" w:cs="B Nazanin"/>
          <w:b/>
          <w:bCs/>
          <w:sz w:val="24"/>
          <w:szCs w:val="24"/>
          <w:rtl/>
        </w:rPr>
        <w:br/>
        <w:t>» در کارت‌هايي که تاريخ صدور روي کارت درج شده، با افزودن 5 سال به سال صدور، سال انقضا بدست مي‌آيد. ماه انقضا همان ماه صدور است.</w:t>
      </w:r>
      <w:r w:rsidRPr="000500AF">
        <w:rPr>
          <w:rFonts w:ascii="Times New Roman" w:eastAsia="Times New Roman" w:hAnsi="Times New Roman" w:cs="B Nazanin"/>
          <w:b/>
          <w:bCs/>
          <w:sz w:val="24"/>
          <w:szCs w:val="24"/>
          <w:rtl/>
        </w:rPr>
        <w:br/>
        <w:t>» لازم به ذکر است که معمولا اين مورد اختياري است. در موارد نمايش خطا، تلاش براي پرداخت با خالي گذاشتن اين مورد مي تواند سودمند باشد.</w:t>
      </w:r>
      <w:r w:rsidRPr="000500AF">
        <w:rPr>
          <w:rFonts w:ascii="Times New Roman" w:eastAsia="Times New Roman" w:hAnsi="Times New Roman" w:cs="B Nazanin"/>
          <w:b/>
          <w:bCs/>
          <w:sz w:val="24"/>
          <w:szCs w:val="24"/>
          <w:rtl/>
        </w:rPr>
        <w:br/>
        <w:t xml:space="preserve">چند توصيه: </w:t>
      </w:r>
      <w:r w:rsidRPr="000500AF">
        <w:rPr>
          <w:rFonts w:ascii="Times New Roman" w:eastAsia="Times New Roman" w:hAnsi="Times New Roman" w:cs="B Nazanin"/>
          <w:b/>
          <w:bCs/>
          <w:sz w:val="24"/>
          <w:szCs w:val="24"/>
          <w:rtl/>
        </w:rPr>
        <w:br/>
      </w:r>
      <w:r w:rsidRPr="000500AF">
        <w:rPr>
          <w:rFonts w:ascii="Times New Roman" w:eastAsia="Times New Roman" w:hAnsi="Times New Roman" w:cs="B Nazanin"/>
          <w:b/>
          <w:bCs/>
          <w:sz w:val="24"/>
          <w:szCs w:val="24"/>
          <w:rtl/>
        </w:rPr>
        <w:lastRenderedPageBreak/>
        <w:t>1- کارت‌هايي که در سايت بانک با پيغام خطاي -پارامترهاي ارسالي اشتباه مي‌باشد- مواجه مي‌شوند و از صحت اطلاعات وارده( شماره کارت، تاريخ انقضا و ...) اطمينان دارند، لازم است يکبار از طريق دستگاه‌هاي خودپرداز رمز اينترنتي خود را تغيير دهند.</w:t>
      </w:r>
      <w:r w:rsidRPr="000500AF">
        <w:rPr>
          <w:rFonts w:ascii="Times New Roman" w:eastAsia="Times New Roman" w:hAnsi="Times New Roman" w:cs="B Nazanin"/>
          <w:b/>
          <w:bCs/>
          <w:sz w:val="24"/>
          <w:szCs w:val="24"/>
          <w:rtl/>
        </w:rPr>
        <w:br/>
        <w:t>3- کاربران مي‌توانند از کارت آشنايان و بستگان براي پرداخت استفاده کنند و هيچ اصراري بر يکسان بودن نام کاربر و مالک کارت نيست.</w:t>
      </w:r>
      <w:r w:rsidRPr="000500AF">
        <w:rPr>
          <w:rFonts w:ascii="Times New Roman" w:eastAsia="Times New Roman" w:hAnsi="Times New Roman" w:cs="B Nazanin"/>
          <w:b/>
          <w:bCs/>
          <w:sz w:val="24"/>
          <w:szCs w:val="24"/>
          <w:rtl/>
        </w:rPr>
        <w:br/>
        <w:t xml:space="preserve">5- مي‌توانيد از کارت‌هاي هديه بانک‌ها جهت پرداخت اينترنتي استفاده کنيد. </w:t>
      </w:r>
      <w:r w:rsidRPr="000500AF">
        <w:rPr>
          <w:rFonts w:ascii="Times New Roman" w:eastAsia="Times New Roman" w:hAnsi="Times New Roman" w:cs="B Nazanin"/>
          <w:b/>
          <w:bCs/>
          <w:sz w:val="24"/>
          <w:szCs w:val="24"/>
          <w:rtl/>
        </w:rPr>
        <w:br/>
        <w:t xml:space="preserve">6- وجه کسر شده از کارت کاربراني که وجه از کارتشان کسر شده باشد ولي در اين سايت پيام مربوط به موفقيت تراکنش مالي را دريافت نکرده‌اند، بصورت خودکار حداکثر تا 48 ساعت، به کارت بازخواهد گشت. چنانچه طبق صورتحساب دريافتي از کارت خود اطمينان داريد که وجه به کارت عودت داده نشده است با شماره تلفن 83376-021 یا شماره پيامک 20008014 یا پست الکترونيک </w:t>
      </w:r>
      <w:hyperlink r:id="rId5" w:history="1">
        <w:r w:rsidRPr="000500AF">
          <w:rPr>
            <w:rFonts w:ascii="Times New Roman" w:eastAsia="Times New Roman" w:hAnsi="Times New Roman" w:cs="B Nazanin"/>
            <w:b/>
            <w:bCs/>
            <w:color w:val="0000FF"/>
            <w:sz w:val="24"/>
            <w:szCs w:val="24"/>
            <w:u w:val="single"/>
          </w:rPr>
          <w:t>epay@bmi.ir</w:t>
        </w:r>
      </w:hyperlink>
      <w:r w:rsidRPr="000500AF">
        <w:rPr>
          <w:rFonts w:ascii="Times New Roman" w:eastAsia="Times New Roman" w:hAnsi="Times New Roman" w:cs="B Nazanin"/>
          <w:b/>
          <w:bCs/>
          <w:sz w:val="24"/>
          <w:szCs w:val="24"/>
          <w:rtl/>
        </w:rPr>
        <w:t xml:space="preserve"> تماس حاصل فرمائید. </w:t>
      </w:r>
      <w:r w:rsidRPr="000500AF">
        <w:rPr>
          <w:rFonts w:ascii="Times New Roman" w:eastAsia="Times New Roman" w:hAnsi="Times New Roman" w:cs="B Nazanin"/>
          <w:b/>
          <w:bCs/>
          <w:sz w:val="24"/>
          <w:szCs w:val="24"/>
          <w:rtl/>
        </w:rPr>
        <w:br/>
        <w:t xml:space="preserve">راهنمای ارتباط </w:t>
      </w:r>
      <w:r w:rsidRPr="000500AF">
        <w:rPr>
          <w:rFonts w:ascii="Times New Roman" w:eastAsia="Times New Roman" w:hAnsi="Times New Roman" w:cs="B Nazanin"/>
          <w:b/>
          <w:bCs/>
          <w:sz w:val="24"/>
          <w:szCs w:val="24"/>
          <w:rtl/>
        </w:rPr>
        <w:br/>
        <w:t xml:space="preserve">ارسال </w:t>
      </w:r>
      <w:r w:rsidRPr="000500AF">
        <w:rPr>
          <w:rFonts w:ascii="Times New Roman" w:eastAsia="Times New Roman" w:hAnsi="Times New Roman" w:cs="B Nazanin"/>
          <w:b/>
          <w:bCs/>
          <w:sz w:val="24"/>
          <w:szCs w:val="24"/>
        </w:rPr>
        <w:t>SMS</w:t>
      </w:r>
      <w:r w:rsidRPr="000500AF">
        <w:rPr>
          <w:rFonts w:ascii="Times New Roman" w:eastAsia="Times New Roman" w:hAnsi="Times New Roman" w:cs="B Nazanin"/>
          <w:b/>
          <w:bCs/>
          <w:sz w:val="24"/>
          <w:szCs w:val="24"/>
          <w:rtl/>
        </w:rPr>
        <w:t xml:space="preserve"> ارسال پيام کوتاه به شماره 20008014 قالب پيام بايد به صورت زير باشد:</w:t>
      </w:r>
      <w:r w:rsidRPr="000500AF">
        <w:rPr>
          <w:rFonts w:ascii="Times New Roman" w:eastAsia="Times New Roman" w:hAnsi="Times New Roman" w:cs="B Nazanin"/>
          <w:b/>
          <w:bCs/>
          <w:sz w:val="24"/>
          <w:szCs w:val="24"/>
          <w:rtl/>
        </w:rPr>
        <w:br/>
        <w:t>&lt;شماره کارت&gt; &lt;تاريخ انجام تراکنش &gt; &lt;مبلغ تراکنش&gt; &lt;شماره پيگيری&gt;</w:t>
      </w:r>
      <w:r w:rsidRPr="000500AF">
        <w:rPr>
          <w:rFonts w:ascii="Times New Roman" w:eastAsia="Times New Roman" w:hAnsi="Times New Roman" w:cs="B Nazanin"/>
          <w:b/>
          <w:bCs/>
          <w:sz w:val="24"/>
          <w:szCs w:val="24"/>
          <w:rtl/>
        </w:rPr>
        <w:br/>
        <w:t>به عنوان مثال: 6037991037499568 13871105 1970000 905387</w:t>
      </w:r>
      <w:r w:rsidRPr="000500AF">
        <w:rPr>
          <w:rFonts w:ascii="Times New Roman" w:eastAsia="Times New Roman" w:hAnsi="Times New Roman" w:cs="B Nazanin"/>
          <w:b/>
          <w:bCs/>
          <w:sz w:val="24"/>
          <w:szCs w:val="24"/>
          <w:rtl/>
        </w:rPr>
        <w:br/>
        <w:t>* جداکننده اقلام اطلاعاتی یک فضای خالی میباشد .شماره کارت به صورت دلخواه است.</w:t>
      </w:r>
      <w:r w:rsidRPr="000500AF">
        <w:rPr>
          <w:rFonts w:ascii="Times New Roman" w:eastAsia="Times New Roman" w:hAnsi="Times New Roman" w:cs="B Nazanin"/>
          <w:b/>
          <w:bCs/>
          <w:sz w:val="24"/>
          <w:szCs w:val="24"/>
          <w:rtl/>
        </w:rPr>
        <w:br/>
        <w:t xml:space="preserve">ارسال پست الکترونيک : -ارسال پست الکترونيکی به آدرس اينترنتی </w:t>
      </w:r>
      <w:hyperlink r:id="rId6" w:history="1">
        <w:r w:rsidRPr="000500AF">
          <w:rPr>
            <w:rFonts w:ascii="Times New Roman" w:eastAsia="Times New Roman" w:hAnsi="Times New Roman" w:cs="B Nazanin"/>
            <w:b/>
            <w:bCs/>
            <w:color w:val="0000FF"/>
            <w:sz w:val="24"/>
            <w:szCs w:val="24"/>
            <w:u w:val="single"/>
          </w:rPr>
          <w:t>epay@bmi.ir</w:t>
        </w:r>
      </w:hyperlink>
      <w:r w:rsidRPr="000500AF">
        <w:rPr>
          <w:rFonts w:ascii="Times New Roman" w:eastAsia="Times New Roman" w:hAnsi="Times New Roman" w:cs="B Nazanin"/>
          <w:b/>
          <w:bCs/>
          <w:sz w:val="24"/>
          <w:szCs w:val="24"/>
          <w:rtl/>
        </w:rPr>
        <w:br/>
        <w:t>اطلاعات مورد نياز در پست الکترونيکی ارسالی شامل موارد زير میباشد:</w:t>
      </w:r>
      <w:r w:rsidRPr="000500AF">
        <w:rPr>
          <w:rFonts w:ascii="Times New Roman" w:eastAsia="Times New Roman" w:hAnsi="Times New Roman" w:cs="B Nazanin"/>
          <w:b/>
          <w:bCs/>
          <w:sz w:val="24"/>
          <w:szCs w:val="24"/>
          <w:rtl/>
        </w:rPr>
        <w:br/>
        <w:t xml:space="preserve">تاريخ انجام تراکنش، شماره پيگيری، مبلغ تراکنش، شماره کارت ، شماره تماس، نام مشتری، شرح </w:t>
      </w:r>
      <w:r w:rsidRPr="000500AF">
        <w:rPr>
          <w:rFonts w:ascii="Times New Roman" w:eastAsia="Times New Roman" w:hAnsi="Times New Roman" w:cs="B Nazanin"/>
          <w:b/>
          <w:bCs/>
          <w:sz w:val="24"/>
          <w:szCs w:val="24"/>
          <w:rtl/>
        </w:rPr>
        <w:br/>
        <w:t xml:space="preserve">* شماره پيگيری و تاريخ انجام تراکنش، در صفحه تاييد نهايی عمليات پرداخت، </w:t>
      </w:r>
      <w:r w:rsidR="000500AF">
        <w:rPr>
          <w:rFonts w:ascii="Times New Roman" w:eastAsia="Times New Roman" w:hAnsi="Times New Roman" w:cs="B Nazanin"/>
          <w:b/>
          <w:bCs/>
          <w:sz w:val="24"/>
          <w:szCs w:val="24"/>
          <w:rtl/>
        </w:rPr>
        <w:t>ارائه گرديده است.</w:t>
      </w:r>
      <w:r w:rsidR="000500AF">
        <w:rPr>
          <w:rFonts w:ascii="Times New Roman" w:eastAsia="Times New Roman" w:hAnsi="Times New Roman" w:cs="B Nazanin"/>
          <w:b/>
          <w:bCs/>
          <w:sz w:val="24"/>
          <w:szCs w:val="24"/>
          <w:rtl/>
        </w:rPr>
        <w:br/>
        <w:t>کاربر گرامی :</w:t>
      </w:r>
      <w:r w:rsidRPr="000500AF">
        <w:rPr>
          <w:rFonts w:ascii="Times New Roman" w:eastAsia="Times New Roman" w:hAnsi="Times New Roman" w:cs="B Nazanin"/>
          <w:b/>
          <w:bCs/>
          <w:sz w:val="24"/>
          <w:szCs w:val="24"/>
          <w:rtl/>
        </w:rPr>
        <w:br/>
        <w:t xml:space="preserve">مشخصه‌هاي كاربري خصوصي شما (نام كاربري , كلمه عبور , رمز دوم كارت یا رمز اينترنتي , </w:t>
      </w:r>
      <w:r w:rsidRPr="000500AF">
        <w:rPr>
          <w:rFonts w:ascii="Times New Roman" w:eastAsia="Times New Roman" w:hAnsi="Times New Roman" w:cs="B Nazanin"/>
          <w:b/>
          <w:bCs/>
          <w:sz w:val="24"/>
          <w:szCs w:val="24"/>
        </w:rPr>
        <w:t>CVV2</w:t>
      </w:r>
      <w:r w:rsidRPr="000500AF">
        <w:rPr>
          <w:rFonts w:ascii="Times New Roman" w:eastAsia="Times New Roman" w:hAnsi="Times New Roman" w:cs="B Nazanin"/>
          <w:b/>
          <w:bCs/>
          <w:sz w:val="24"/>
          <w:szCs w:val="24"/>
          <w:rtl/>
        </w:rPr>
        <w:t>) به منزله هویت شما بوده و ارائه این اطلاعات در هنگام استفاده از خدمات اینترنتی بانک به منزله تائید هویت شما از جانب بانک می‌باشد. لذا از افشاي مشخصه‌هاي كاربري خصوصي نزد ساير افراد جدا خودداري فرمائيد. در غير اينصورت عواقب سوء استفاده‌هاي احتمالي از آن به عهده بانك نخواهد بود. در صورت افشاي غيرعمدي اين مشخصه‌ها، در اسرع وقت نسبت به تعويض کلمه عبور و رمز دوم اینترنتی اقدام نمائيد.</w:t>
      </w:r>
      <w:r w:rsidRPr="000500AF">
        <w:rPr>
          <w:rFonts w:ascii="Times New Roman" w:eastAsia="Times New Roman" w:hAnsi="Times New Roman" w:cs="B Nazanin"/>
          <w:b/>
          <w:bCs/>
          <w:sz w:val="24"/>
          <w:szCs w:val="24"/>
          <w:rtl/>
        </w:rPr>
        <w:br/>
        <w:t xml:space="preserve">خریدار با علم و اطلاع از اینکه بانک صرفا ایجاد کننده درگاه پرداخت اینترنتی می باشد و هیچگونه مسئولیتی در قبال خریدار ندارد از این خدمات استفاده می نماید. </w:t>
      </w:r>
      <w:r w:rsidRPr="000500AF">
        <w:rPr>
          <w:rFonts w:ascii="Times New Roman" w:eastAsia="Times New Roman" w:hAnsi="Times New Roman" w:cs="B Nazanin"/>
          <w:b/>
          <w:bCs/>
          <w:sz w:val="24"/>
          <w:szCs w:val="24"/>
          <w:rtl/>
        </w:rPr>
        <w:br/>
        <w:t xml:space="preserve">در صورت عدم رعايت موارد امنیتی، بانک هيچ‌گونه مسئوليتی در قبال سوء استفاده های احتمالی و عواقب آتی ناشی از آن را نخواهد داشت. </w:t>
      </w:r>
      <w:r w:rsidRPr="000500AF">
        <w:rPr>
          <w:rFonts w:ascii="Times New Roman" w:eastAsia="Times New Roman" w:hAnsi="Times New Roman" w:cs="B Nazanin"/>
          <w:b/>
          <w:bCs/>
          <w:sz w:val="24"/>
          <w:szCs w:val="24"/>
          <w:rtl/>
        </w:rPr>
        <w:br/>
        <w:t xml:space="preserve">لطفاً در صورت بروز مشکل در امر پرداخت با شماره تلفن 83376-021 یا شماره پيامک 20008014 یا پست الکترونيک </w:t>
      </w:r>
      <w:hyperlink r:id="rId7" w:history="1">
        <w:r w:rsidRPr="000500AF">
          <w:rPr>
            <w:rFonts w:ascii="Times New Roman" w:eastAsia="Times New Roman" w:hAnsi="Times New Roman" w:cs="B Nazanin"/>
            <w:b/>
            <w:bCs/>
            <w:color w:val="0000FF"/>
            <w:sz w:val="24"/>
            <w:szCs w:val="24"/>
            <w:u w:val="single"/>
          </w:rPr>
          <w:t>epay@bmi.ir</w:t>
        </w:r>
      </w:hyperlink>
      <w:r w:rsidRPr="000500AF">
        <w:rPr>
          <w:rFonts w:ascii="Times New Roman" w:eastAsia="Times New Roman" w:hAnsi="Times New Roman" w:cs="B Nazanin"/>
          <w:b/>
          <w:bCs/>
          <w:sz w:val="24"/>
          <w:szCs w:val="24"/>
          <w:rtl/>
        </w:rPr>
        <w:t xml:space="preserve"> تماس حاصل فرمائید.</w:t>
      </w:r>
    </w:p>
    <w:p w:rsidR="006A1DD8" w:rsidRPr="000500AF" w:rsidRDefault="006A1DD8" w:rsidP="00BE1595">
      <w:pPr>
        <w:spacing w:after="0" w:line="240" w:lineRule="auto"/>
        <w:rPr>
          <w:rFonts w:cs="B Nazanin"/>
          <w:b/>
          <w:bCs/>
          <w:sz w:val="24"/>
          <w:szCs w:val="24"/>
        </w:rPr>
      </w:pPr>
    </w:p>
    <w:sectPr w:rsidR="006A1DD8" w:rsidRPr="000500AF" w:rsidSect="0073478A">
      <w:pgSz w:w="11906" w:h="16838"/>
      <w:pgMar w:top="567" w:right="567" w:bottom="567" w:left="56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EE4"/>
    <w:rsid w:val="000500AF"/>
    <w:rsid w:val="002469CE"/>
    <w:rsid w:val="00261456"/>
    <w:rsid w:val="00271097"/>
    <w:rsid w:val="003138EB"/>
    <w:rsid w:val="003645CF"/>
    <w:rsid w:val="004D492B"/>
    <w:rsid w:val="004F7C2E"/>
    <w:rsid w:val="005302FF"/>
    <w:rsid w:val="00535C92"/>
    <w:rsid w:val="00603988"/>
    <w:rsid w:val="006704BD"/>
    <w:rsid w:val="00677600"/>
    <w:rsid w:val="00690BFB"/>
    <w:rsid w:val="006A1DD8"/>
    <w:rsid w:val="006F5CDE"/>
    <w:rsid w:val="0073478A"/>
    <w:rsid w:val="007A43BD"/>
    <w:rsid w:val="007F6083"/>
    <w:rsid w:val="00827371"/>
    <w:rsid w:val="00840BCE"/>
    <w:rsid w:val="008516D9"/>
    <w:rsid w:val="008A66C8"/>
    <w:rsid w:val="008E34F7"/>
    <w:rsid w:val="009838B9"/>
    <w:rsid w:val="009B2C9F"/>
    <w:rsid w:val="00A0591E"/>
    <w:rsid w:val="00AC6BE8"/>
    <w:rsid w:val="00BE1595"/>
    <w:rsid w:val="00C52C6C"/>
    <w:rsid w:val="00D17EE2"/>
    <w:rsid w:val="00DE74EF"/>
    <w:rsid w:val="00E95EE4"/>
    <w:rsid w:val="00F338D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5EE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5EE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5EE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5E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29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pay@bmi.i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pay@bmi.ir" TargetMode="External"/><Relationship Id="rId5" Type="http://schemas.openxmlformats.org/officeDocument/2006/relationships/hyperlink" Target="mailto:epay@bmi.i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777</Words>
  <Characters>4431</Characters>
  <Application>Microsoft Office Word</Application>
  <DocSecurity>0</DocSecurity>
  <Lines>36</Lines>
  <Paragraphs>10</Paragraphs>
  <ScaleCrop>false</ScaleCrop>
  <Company>Novin Pendar</Company>
  <LinksUpToDate>false</LinksUpToDate>
  <CharactersWithSpaces>5198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hys</dc:creator>
  <cp:lastModifiedBy>hys</cp:lastModifiedBy>
  <cp:revision>3</cp:revision>
  <dcterms:created xsi:type="dcterms:W3CDTF">2016-01-28T15:29:00Z</dcterms:created>
  <dcterms:modified xsi:type="dcterms:W3CDTF">2016-01-28T16:18:00Z</dcterms:modified>
</cp:coreProperties>
</file>